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F87B" w14:textId="77777777" w:rsidR="00EF081C" w:rsidRPr="00B57279" w:rsidRDefault="0089394E">
      <w:pPr>
        <w:pStyle w:val="BodyText"/>
        <w:spacing w:before="44"/>
        <w:ind w:left="3658" w:right="3557"/>
        <w:jc w:val="center"/>
        <w:rPr>
          <w:rFonts w:ascii="Grandview Display" w:hAnsi="Grandview Display"/>
          <w:b/>
          <w:bCs/>
          <w:sz w:val="24"/>
          <w:szCs w:val="24"/>
        </w:rPr>
      </w:pPr>
      <w:r w:rsidRPr="00B57279">
        <w:rPr>
          <w:rFonts w:ascii="Grandview Display" w:hAnsi="Grandview Display"/>
          <w:b/>
          <w:bCs/>
          <w:w w:val="95"/>
          <w:sz w:val="24"/>
          <w:szCs w:val="24"/>
        </w:rPr>
        <w:t>PREKIŲ GRĄŽINIMO FORMA</w:t>
      </w:r>
    </w:p>
    <w:p w14:paraId="0AEF6984" w14:textId="77777777" w:rsidR="00EF081C" w:rsidRPr="00B57279" w:rsidRDefault="00EF081C">
      <w:pPr>
        <w:pStyle w:val="BodyText"/>
        <w:spacing w:before="3"/>
        <w:rPr>
          <w:rFonts w:ascii="Grandview Display" w:hAnsi="Grandview Display"/>
          <w:b/>
          <w:bCs/>
          <w:sz w:val="24"/>
          <w:szCs w:val="24"/>
        </w:rPr>
      </w:pPr>
    </w:p>
    <w:p w14:paraId="1DAFB6D6" w14:textId="073ED418" w:rsidR="00EF081C" w:rsidRPr="00B57279" w:rsidRDefault="0089394E">
      <w:pPr>
        <w:pStyle w:val="BodyText"/>
        <w:ind w:left="3658" w:right="3556"/>
        <w:jc w:val="center"/>
        <w:rPr>
          <w:rFonts w:ascii="Grandview Display" w:hAnsi="Grandview Display"/>
          <w:b/>
          <w:bCs/>
          <w:sz w:val="24"/>
          <w:szCs w:val="24"/>
        </w:rPr>
      </w:pPr>
      <w:r w:rsidRPr="00B57279">
        <w:rPr>
          <w:rFonts w:ascii="Grandview Display" w:hAnsi="Grandview Display"/>
          <w:b/>
          <w:bCs/>
          <w:sz w:val="24"/>
          <w:szCs w:val="24"/>
        </w:rPr>
        <w:t>20</w:t>
      </w:r>
      <w:r w:rsidR="00B57279" w:rsidRPr="00B57279">
        <w:rPr>
          <w:rFonts w:ascii="Grandview Display" w:hAnsi="Grandview Display"/>
          <w:b/>
          <w:bCs/>
          <w:sz w:val="24"/>
          <w:szCs w:val="24"/>
        </w:rPr>
        <w:t>2</w:t>
      </w:r>
      <w:r w:rsidRPr="00B57279">
        <w:rPr>
          <w:rFonts w:ascii="Grandview Display" w:hAnsi="Grandview Display"/>
          <w:b/>
          <w:bCs/>
          <w:sz w:val="24"/>
          <w:szCs w:val="24"/>
        </w:rPr>
        <w:t>... - ..... - .....</w:t>
      </w:r>
    </w:p>
    <w:p w14:paraId="7905E6F6" w14:textId="77777777" w:rsidR="00EF081C" w:rsidRPr="00B57279" w:rsidRDefault="00EF081C">
      <w:pPr>
        <w:pStyle w:val="BodyText"/>
        <w:rPr>
          <w:rFonts w:ascii="Grandview Display" w:hAnsi="Grandview Display"/>
          <w:b/>
          <w:bCs/>
          <w:sz w:val="24"/>
          <w:szCs w:val="24"/>
        </w:rPr>
      </w:pPr>
    </w:p>
    <w:p w14:paraId="727A668C" w14:textId="77777777" w:rsidR="00EF081C" w:rsidRDefault="00EF081C">
      <w:pPr>
        <w:pStyle w:val="BodyText"/>
        <w:rPr>
          <w:sz w:val="20"/>
        </w:rPr>
      </w:pPr>
    </w:p>
    <w:p w14:paraId="5CBCFA60" w14:textId="77777777" w:rsidR="00EF081C" w:rsidRDefault="00EF081C">
      <w:pPr>
        <w:pStyle w:val="BodyText"/>
        <w:spacing w:before="3"/>
        <w:rPr>
          <w:sz w:val="2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9"/>
        <w:gridCol w:w="4929"/>
      </w:tblGrid>
      <w:tr w:rsidR="00EF081C" w:rsidRPr="00B57279" w14:paraId="5AFB47BC" w14:textId="77777777">
        <w:trPr>
          <w:trHeight w:val="268"/>
        </w:trPr>
        <w:tc>
          <w:tcPr>
            <w:tcW w:w="9858" w:type="dxa"/>
            <w:gridSpan w:val="2"/>
          </w:tcPr>
          <w:p w14:paraId="58DE15E8" w14:textId="77777777" w:rsidR="00EF081C" w:rsidRPr="00B57279" w:rsidRDefault="0089394E">
            <w:pPr>
              <w:pStyle w:val="TableParagraph"/>
              <w:spacing w:line="248" w:lineRule="exact"/>
              <w:rPr>
                <w:rFonts w:ascii="Grandview Display" w:hAnsi="Grandview Display"/>
                <w:b/>
                <w:sz w:val="24"/>
                <w:szCs w:val="24"/>
              </w:rPr>
            </w:pPr>
            <w:r w:rsidRPr="00B57279">
              <w:rPr>
                <w:rFonts w:ascii="Grandview Display" w:hAnsi="Grandview Display"/>
                <w:b/>
                <w:w w:val="90"/>
                <w:sz w:val="24"/>
                <w:szCs w:val="24"/>
              </w:rPr>
              <w:t>PARDAVĖJAS</w:t>
            </w:r>
          </w:p>
        </w:tc>
      </w:tr>
      <w:tr w:rsidR="00EF081C" w:rsidRPr="00B57279" w14:paraId="5C3AB686" w14:textId="77777777">
        <w:trPr>
          <w:trHeight w:val="268"/>
        </w:trPr>
        <w:tc>
          <w:tcPr>
            <w:tcW w:w="4929" w:type="dxa"/>
          </w:tcPr>
          <w:p w14:paraId="74FBEB0F" w14:textId="77777777" w:rsidR="00EF081C" w:rsidRPr="00B57279" w:rsidRDefault="0089394E">
            <w:pPr>
              <w:pStyle w:val="TableParagraph"/>
              <w:spacing w:line="248" w:lineRule="exact"/>
              <w:rPr>
                <w:rFonts w:ascii="Grandview Display" w:hAnsi="Grandview Display"/>
                <w:b/>
                <w:sz w:val="24"/>
                <w:szCs w:val="24"/>
              </w:rPr>
            </w:pPr>
            <w:r w:rsidRPr="00B57279">
              <w:rPr>
                <w:rFonts w:ascii="Grandview Display" w:hAnsi="Grandview Display"/>
                <w:b/>
                <w:sz w:val="24"/>
                <w:szCs w:val="24"/>
              </w:rPr>
              <w:t>Įmonės pavadinimas</w:t>
            </w:r>
          </w:p>
        </w:tc>
        <w:tc>
          <w:tcPr>
            <w:tcW w:w="4929" w:type="dxa"/>
          </w:tcPr>
          <w:p w14:paraId="7F7590A3" w14:textId="6620488F" w:rsidR="00EF081C" w:rsidRPr="00B57279" w:rsidRDefault="009D3E3D">
            <w:pPr>
              <w:pStyle w:val="TableParagraph"/>
              <w:spacing w:line="248" w:lineRule="exact"/>
              <w:ind w:left="107"/>
              <w:rPr>
                <w:rFonts w:ascii="Grandview Display" w:hAnsi="Grandview Display"/>
                <w:b/>
                <w:sz w:val="24"/>
                <w:szCs w:val="24"/>
              </w:rPr>
            </w:pPr>
            <w:r>
              <w:rPr>
                <w:rFonts w:ascii="Grandview Display" w:hAnsi="Grandview Display"/>
                <w:b/>
                <w:w w:val="95"/>
                <w:sz w:val="24"/>
                <w:szCs w:val="24"/>
              </w:rPr>
              <w:t>Materiolo</w:t>
            </w:r>
            <w:r w:rsidR="00B57279">
              <w:rPr>
                <w:rFonts w:ascii="Grandview Display" w:hAnsi="Grandview Display"/>
                <w:b/>
                <w:w w:val="95"/>
                <w:sz w:val="24"/>
                <w:szCs w:val="24"/>
              </w:rPr>
              <w:t xml:space="preserve"> UAB</w:t>
            </w:r>
          </w:p>
        </w:tc>
      </w:tr>
      <w:tr w:rsidR="00EF081C" w:rsidRPr="00B57279" w14:paraId="69591DED" w14:textId="77777777">
        <w:trPr>
          <w:trHeight w:val="268"/>
        </w:trPr>
        <w:tc>
          <w:tcPr>
            <w:tcW w:w="4929" w:type="dxa"/>
          </w:tcPr>
          <w:p w14:paraId="53790F84" w14:textId="77777777" w:rsidR="00EF081C" w:rsidRPr="00B57279" w:rsidRDefault="0089394E">
            <w:pPr>
              <w:pStyle w:val="TableParagraph"/>
              <w:spacing w:line="248" w:lineRule="exact"/>
              <w:rPr>
                <w:rFonts w:ascii="Grandview Display" w:hAnsi="Grandview Display"/>
                <w:b/>
                <w:sz w:val="24"/>
                <w:szCs w:val="24"/>
              </w:rPr>
            </w:pPr>
            <w:r w:rsidRPr="00B57279">
              <w:rPr>
                <w:rFonts w:ascii="Grandview Display" w:hAnsi="Grandview Display"/>
                <w:b/>
                <w:sz w:val="24"/>
                <w:szCs w:val="24"/>
              </w:rPr>
              <w:t>Įmonės kodas</w:t>
            </w:r>
          </w:p>
        </w:tc>
        <w:tc>
          <w:tcPr>
            <w:tcW w:w="4929" w:type="dxa"/>
          </w:tcPr>
          <w:p w14:paraId="665516D0" w14:textId="7FE11FB6" w:rsidR="00EF081C" w:rsidRPr="00B57279" w:rsidRDefault="009D3E3D">
            <w:pPr>
              <w:pStyle w:val="TableParagraph"/>
              <w:spacing w:before="1"/>
              <w:ind w:left="107"/>
              <w:rPr>
                <w:rFonts w:ascii="Grandview Display" w:hAnsi="Grandview Display"/>
                <w:b/>
                <w:sz w:val="24"/>
                <w:szCs w:val="24"/>
              </w:rPr>
            </w:pPr>
            <w:r w:rsidRPr="009D3E3D">
              <w:rPr>
                <w:rFonts w:ascii="Grandview Display" w:hAnsi="Grandview Display"/>
                <w:b/>
                <w:sz w:val="24"/>
                <w:szCs w:val="24"/>
              </w:rPr>
              <w:t>306350583</w:t>
            </w:r>
          </w:p>
        </w:tc>
      </w:tr>
      <w:tr w:rsidR="00EF081C" w:rsidRPr="00B57279" w14:paraId="20FEAC65" w14:textId="77777777">
        <w:trPr>
          <w:trHeight w:val="268"/>
        </w:trPr>
        <w:tc>
          <w:tcPr>
            <w:tcW w:w="4929" w:type="dxa"/>
          </w:tcPr>
          <w:p w14:paraId="1ADDEA50" w14:textId="77777777" w:rsidR="00EF081C" w:rsidRPr="00B57279" w:rsidRDefault="0089394E">
            <w:pPr>
              <w:pStyle w:val="TableParagraph"/>
              <w:spacing w:line="248" w:lineRule="exact"/>
              <w:rPr>
                <w:rFonts w:ascii="Grandview Display" w:hAnsi="Grandview Display"/>
                <w:b/>
                <w:sz w:val="24"/>
                <w:szCs w:val="24"/>
              </w:rPr>
            </w:pPr>
            <w:r w:rsidRPr="00B57279">
              <w:rPr>
                <w:rFonts w:ascii="Grandview Display" w:hAnsi="Grandview Display"/>
                <w:b/>
                <w:sz w:val="24"/>
                <w:szCs w:val="24"/>
              </w:rPr>
              <w:t>El. pašto adresas</w:t>
            </w:r>
          </w:p>
        </w:tc>
        <w:tc>
          <w:tcPr>
            <w:tcW w:w="4929" w:type="dxa"/>
          </w:tcPr>
          <w:p w14:paraId="4E72B10A" w14:textId="5D3EE7B2" w:rsidR="00EF081C" w:rsidRPr="00B57279" w:rsidRDefault="009D3E3D">
            <w:pPr>
              <w:pStyle w:val="TableParagraph"/>
              <w:spacing w:line="248" w:lineRule="exact"/>
              <w:ind w:left="107"/>
              <w:rPr>
                <w:rFonts w:ascii="Grandview Display" w:hAnsi="Grandview Display"/>
                <w:b/>
                <w:sz w:val="24"/>
                <w:szCs w:val="24"/>
              </w:rPr>
            </w:pPr>
            <w:hyperlink r:id="rId4" w:history="1">
              <w:r w:rsidRPr="00605568">
                <w:rPr>
                  <w:rStyle w:val="Hyperlink"/>
                  <w:rFonts w:ascii="Grandview Display" w:hAnsi="Grandview Display"/>
                  <w:b/>
                  <w:sz w:val="24"/>
                  <w:szCs w:val="24"/>
                </w:rPr>
                <w:t>info@materiolo.lt</w:t>
              </w:r>
            </w:hyperlink>
          </w:p>
        </w:tc>
      </w:tr>
      <w:tr w:rsidR="00EF081C" w:rsidRPr="00B57279" w14:paraId="537CC3FB" w14:textId="77777777">
        <w:trPr>
          <w:trHeight w:val="270"/>
        </w:trPr>
        <w:tc>
          <w:tcPr>
            <w:tcW w:w="4929" w:type="dxa"/>
          </w:tcPr>
          <w:p w14:paraId="65285769" w14:textId="77777777" w:rsidR="00EF081C" w:rsidRPr="00B57279" w:rsidRDefault="0089394E">
            <w:pPr>
              <w:pStyle w:val="TableParagraph"/>
              <w:spacing w:line="251" w:lineRule="exact"/>
              <w:rPr>
                <w:rFonts w:ascii="Grandview Display" w:hAnsi="Grandview Display"/>
                <w:b/>
                <w:sz w:val="24"/>
                <w:szCs w:val="24"/>
              </w:rPr>
            </w:pPr>
            <w:r w:rsidRPr="00B57279">
              <w:rPr>
                <w:rFonts w:ascii="Grandview Display" w:hAnsi="Grandview Display"/>
                <w:b/>
                <w:sz w:val="24"/>
                <w:szCs w:val="24"/>
              </w:rPr>
              <w:t>Adresas</w:t>
            </w:r>
          </w:p>
        </w:tc>
        <w:tc>
          <w:tcPr>
            <w:tcW w:w="4929" w:type="dxa"/>
          </w:tcPr>
          <w:p w14:paraId="57AE443D" w14:textId="03E9A4B6" w:rsidR="00EF081C" w:rsidRPr="00B57279" w:rsidRDefault="009D3E3D">
            <w:pPr>
              <w:pStyle w:val="TableParagraph"/>
              <w:spacing w:before="1"/>
              <w:ind w:left="107"/>
              <w:rPr>
                <w:rFonts w:ascii="Grandview Display" w:hAnsi="Grandview Display"/>
                <w:b/>
                <w:sz w:val="24"/>
                <w:szCs w:val="24"/>
                <w:lang w:val="lt-LT"/>
              </w:rPr>
            </w:pPr>
            <w:r>
              <w:rPr>
                <w:rFonts w:ascii="Grandview Display" w:hAnsi="Grandview Display"/>
                <w:b/>
                <w:sz w:val="24"/>
                <w:szCs w:val="24"/>
              </w:rPr>
              <w:t>Savanori</w:t>
            </w:r>
            <w:r>
              <w:rPr>
                <w:rFonts w:ascii="Grandview Display" w:hAnsi="Grandview Display"/>
                <w:b/>
                <w:sz w:val="24"/>
                <w:szCs w:val="24"/>
                <w:lang w:val="lt-LT"/>
              </w:rPr>
              <w:t>ų pr. 176E</w:t>
            </w:r>
            <w:r w:rsidR="00B57279">
              <w:rPr>
                <w:rFonts w:ascii="Grandview Display" w:hAnsi="Grandview Display"/>
                <w:b/>
                <w:sz w:val="24"/>
                <w:szCs w:val="24"/>
                <w:lang w:val="lt-LT"/>
              </w:rPr>
              <w:t>, Vilnius</w:t>
            </w:r>
          </w:p>
        </w:tc>
      </w:tr>
    </w:tbl>
    <w:p w14:paraId="74775CA1" w14:textId="77777777" w:rsidR="00EF081C" w:rsidRDefault="00EF081C">
      <w:pPr>
        <w:pStyle w:val="BodyText"/>
        <w:rPr>
          <w:sz w:val="20"/>
        </w:rPr>
      </w:pPr>
    </w:p>
    <w:p w14:paraId="222994A3" w14:textId="77777777" w:rsidR="00EF081C" w:rsidRPr="00B57279" w:rsidRDefault="00EF081C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9"/>
        <w:gridCol w:w="4929"/>
      </w:tblGrid>
      <w:tr w:rsidR="00EF081C" w:rsidRPr="00B57279" w14:paraId="6B8C6920" w14:textId="77777777">
        <w:trPr>
          <w:trHeight w:val="268"/>
        </w:trPr>
        <w:tc>
          <w:tcPr>
            <w:tcW w:w="9858" w:type="dxa"/>
            <w:gridSpan w:val="2"/>
          </w:tcPr>
          <w:p w14:paraId="3037E657" w14:textId="77777777" w:rsidR="00EF081C" w:rsidRPr="00B57279" w:rsidRDefault="0089394E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  <w:r w:rsidRPr="00B57279">
              <w:rPr>
                <w:rFonts w:ascii="Grandview Display" w:hAnsi="Grandview Display"/>
                <w:b/>
                <w:w w:val="90"/>
                <w:sz w:val="24"/>
                <w:szCs w:val="24"/>
              </w:rPr>
              <w:t>PIRKĖJAS</w:t>
            </w:r>
          </w:p>
        </w:tc>
      </w:tr>
      <w:tr w:rsidR="00EF081C" w:rsidRPr="00B57279" w14:paraId="136E9C31" w14:textId="77777777">
        <w:trPr>
          <w:trHeight w:val="269"/>
        </w:trPr>
        <w:tc>
          <w:tcPr>
            <w:tcW w:w="4929" w:type="dxa"/>
          </w:tcPr>
          <w:p w14:paraId="04A9E272" w14:textId="77777777" w:rsidR="00EF081C" w:rsidRPr="00B57279" w:rsidRDefault="0089394E" w:rsidP="00B57279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  <w:r w:rsidRPr="00B57279">
              <w:rPr>
                <w:rFonts w:ascii="Grandview Display" w:hAnsi="Grandview Display"/>
                <w:b/>
                <w:w w:val="90"/>
                <w:sz w:val="24"/>
                <w:szCs w:val="24"/>
              </w:rPr>
              <w:t>Vardas</w:t>
            </w:r>
          </w:p>
        </w:tc>
        <w:tc>
          <w:tcPr>
            <w:tcW w:w="4929" w:type="dxa"/>
          </w:tcPr>
          <w:p w14:paraId="0460DF99" w14:textId="77777777" w:rsidR="00EF081C" w:rsidRPr="00B57279" w:rsidRDefault="00EF081C" w:rsidP="00B57279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</w:p>
        </w:tc>
      </w:tr>
      <w:tr w:rsidR="00EF081C" w:rsidRPr="00B57279" w14:paraId="3992429A" w14:textId="77777777">
        <w:trPr>
          <w:trHeight w:val="268"/>
        </w:trPr>
        <w:tc>
          <w:tcPr>
            <w:tcW w:w="4929" w:type="dxa"/>
          </w:tcPr>
          <w:p w14:paraId="156AD2B4" w14:textId="77777777" w:rsidR="00EF081C" w:rsidRPr="00B57279" w:rsidRDefault="0089394E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  <w:r w:rsidRPr="00B57279">
              <w:rPr>
                <w:rFonts w:ascii="Grandview Display" w:hAnsi="Grandview Display"/>
                <w:b/>
                <w:w w:val="90"/>
                <w:sz w:val="24"/>
                <w:szCs w:val="24"/>
              </w:rPr>
              <w:t>Pavardė</w:t>
            </w:r>
          </w:p>
        </w:tc>
        <w:tc>
          <w:tcPr>
            <w:tcW w:w="4929" w:type="dxa"/>
          </w:tcPr>
          <w:p w14:paraId="3E220122" w14:textId="77777777" w:rsidR="00EF081C" w:rsidRPr="00B57279" w:rsidRDefault="00EF081C" w:rsidP="00B57279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</w:p>
        </w:tc>
      </w:tr>
      <w:tr w:rsidR="00EF081C" w:rsidRPr="00B57279" w14:paraId="2B356D7E" w14:textId="77777777" w:rsidTr="00B57279">
        <w:trPr>
          <w:trHeight w:val="329"/>
        </w:trPr>
        <w:tc>
          <w:tcPr>
            <w:tcW w:w="4929" w:type="dxa"/>
          </w:tcPr>
          <w:p w14:paraId="3B11F233" w14:textId="77777777" w:rsidR="00EF081C" w:rsidRPr="00B57279" w:rsidRDefault="0089394E" w:rsidP="00B57279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  <w:r w:rsidRPr="00B57279">
              <w:rPr>
                <w:rFonts w:ascii="Grandview Display" w:hAnsi="Grandview Display"/>
                <w:b/>
                <w:w w:val="90"/>
                <w:sz w:val="24"/>
                <w:szCs w:val="24"/>
              </w:rPr>
              <w:t>El. pašto adresas</w:t>
            </w:r>
          </w:p>
        </w:tc>
        <w:tc>
          <w:tcPr>
            <w:tcW w:w="4929" w:type="dxa"/>
          </w:tcPr>
          <w:p w14:paraId="3A8569B7" w14:textId="77777777" w:rsidR="00EF081C" w:rsidRPr="00B57279" w:rsidRDefault="00EF081C" w:rsidP="00B57279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</w:p>
        </w:tc>
      </w:tr>
      <w:tr w:rsidR="00EF081C" w:rsidRPr="00B57279" w14:paraId="164B7A16" w14:textId="77777777">
        <w:trPr>
          <w:trHeight w:val="268"/>
        </w:trPr>
        <w:tc>
          <w:tcPr>
            <w:tcW w:w="4929" w:type="dxa"/>
          </w:tcPr>
          <w:p w14:paraId="3BB656B6" w14:textId="77777777" w:rsidR="00EF081C" w:rsidRPr="00B57279" w:rsidRDefault="0089394E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  <w:r w:rsidRPr="00B57279">
              <w:rPr>
                <w:rFonts w:ascii="Grandview Display" w:hAnsi="Grandview Display"/>
                <w:b/>
                <w:w w:val="90"/>
                <w:sz w:val="24"/>
                <w:szCs w:val="24"/>
              </w:rPr>
              <w:t>Telefono numeris</w:t>
            </w:r>
          </w:p>
        </w:tc>
        <w:tc>
          <w:tcPr>
            <w:tcW w:w="4929" w:type="dxa"/>
          </w:tcPr>
          <w:p w14:paraId="5D295916" w14:textId="77777777" w:rsidR="00EF081C" w:rsidRPr="00B57279" w:rsidRDefault="00EF081C" w:rsidP="00B57279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</w:p>
        </w:tc>
      </w:tr>
      <w:tr w:rsidR="00EF081C" w:rsidRPr="00B57279" w14:paraId="5630E7BB" w14:textId="77777777" w:rsidTr="00B57279">
        <w:trPr>
          <w:trHeight w:val="273"/>
        </w:trPr>
        <w:tc>
          <w:tcPr>
            <w:tcW w:w="4929" w:type="dxa"/>
          </w:tcPr>
          <w:p w14:paraId="68975058" w14:textId="239C82DB" w:rsidR="00B57279" w:rsidRPr="00B57279" w:rsidRDefault="0089394E" w:rsidP="00B57279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  <w:r w:rsidRPr="00B57279">
              <w:rPr>
                <w:rFonts w:ascii="Grandview Display" w:hAnsi="Grandview Display"/>
                <w:b/>
                <w:w w:val="90"/>
                <w:sz w:val="24"/>
                <w:szCs w:val="24"/>
              </w:rPr>
              <w:t>Gyvenamoji vieta</w:t>
            </w:r>
          </w:p>
        </w:tc>
        <w:tc>
          <w:tcPr>
            <w:tcW w:w="4929" w:type="dxa"/>
          </w:tcPr>
          <w:p w14:paraId="0FF21C35" w14:textId="77777777" w:rsidR="00EF081C" w:rsidRPr="00B57279" w:rsidRDefault="00EF081C" w:rsidP="00B57279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</w:p>
        </w:tc>
      </w:tr>
      <w:tr w:rsidR="00EF081C" w:rsidRPr="00B57279" w14:paraId="6AD89580" w14:textId="77777777">
        <w:trPr>
          <w:trHeight w:val="268"/>
        </w:trPr>
        <w:tc>
          <w:tcPr>
            <w:tcW w:w="4929" w:type="dxa"/>
          </w:tcPr>
          <w:p w14:paraId="2D36DFE7" w14:textId="77777777" w:rsidR="00EF081C" w:rsidRPr="00B57279" w:rsidRDefault="0089394E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  <w:r w:rsidRPr="00B57279">
              <w:rPr>
                <w:rFonts w:ascii="Grandview Display" w:hAnsi="Grandview Display"/>
                <w:b/>
                <w:w w:val="90"/>
                <w:sz w:val="24"/>
                <w:szCs w:val="24"/>
              </w:rPr>
              <w:t>Banko sąskaitos numeris</w:t>
            </w:r>
          </w:p>
        </w:tc>
        <w:tc>
          <w:tcPr>
            <w:tcW w:w="4929" w:type="dxa"/>
          </w:tcPr>
          <w:p w14:paraId="2D387B22" w14:textId="77777777" w:rsidR="00EF081C" w:rsidRPr="00B57279" w:rsidRDefault="00EF081C" w:rsidP="00B57279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</w:p>
        </w:tc>
      </w:tr>
    </w:tbl>
    <w:p w14:paraId="11EC3AA7" w14:textId="77777777" w:rsidR="00EF081C" w:rsidRPr="00B57279" w:rsidRDefault="00EF081C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</w:p>
    <w:p w14:paraId="2E92C28E" w14:textId="77777777" w:rsidR="00EF081C" w:rsidRPr="00B57279" w:rsidRDefault="00EF081C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</w:p>
    <w:p w14:paraId="4F3E89AB" w14:textId="77777777" w:rsidR="00EF081C" w:rsidRPr="00B57279" w:rsidRDefault="00EF081C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</w:p>
    <w:p w14:paraId="2D3434EC" w14:textId="77777777" w:rsidR="00EF081C" w:rsidRPr="00B57279" w:rsidRDefault="00EF081C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9"/>
        <w:gridCol w:w="4929"/>
      </w:tblGrid>
      <w:tr w:rsidR="00EF081C" w:rsidRPr="00B57279" w14:paraId="75042CAC" w14:textId="77777777">
        <w:trPr>
          <w:trHeight w:val="268"/>
        </w:trPr>
        <w:tc>
          <w:tcPr>
            <w:tcW w:w="9858" w:type="dxa"/>
            <w:gridSpan w:val="2"/>
          </w:tcPr>
          <w:p w14:paraId="46DF065E" w14:textId="77777777" w:rsidR="00EF081C" w:rsidRPr="00B57279" w:rsidRDefault="0089394E" w:rsidP="00B57279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  <w:r w:rsidRPr="00B57279">
              <w:rPr>
                <w:rFonts w:ascii="Grandview Display" w:hAnsi="Grandview Display"/>
                <w:b/>
                <w:w w:val="90"/>
                <w:sz w:val="24"/>
                <w:szCs w:val="24"/>
              </w:rPr>
              <w:t>UŽSAKYMAS</w:t>
            </w:r>
          </w:p>
        </w:tc>
      </w:tr>
      <w:tr w:rsidR="00EF081C" w:rsidRPr="00B57279" w14:paraId="70A9A106" w14:textId="77777777">
        <w:trPr>
          <w:trHeight w:val="268"/>
        </w:trPr>
        <w:tc>
          <w:tcPr>
            <w:tcW w:w="4929" w:type="dxa"/>
          </w:tcPr>
          <w:p w14:paraId="3C32AB3C" w14:textId="77777777" w:rsidR="00EF081C" w:rsidRPr="00B57279" w:rsidRDefault="0089394E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  <w:r w:rsidRPr="00B57279">
              <w:rPr>
                <w:rFonts w:ascii="Grandview Display" w:hAnsi="Grandview Display"/>
                <w:b/>
                <w:w w:val="90"/>
                <w:sz w:val="24"/>
                <w:szCs w:val="24"/>
              </w:rPr>
              <w:t>Užsakymo numeris</w:t>
            </w:r>
          </w:p>
        </w:tc>
        <w:tc>
          <w:tcPr>
            <w:tcW w:w="4929" w:type="dxa"/>
          </w:tcPr>
          <w:p w14:paraId="7EDFF43C" w14:textId="77777777" w:rsidR="00EF081C" w:rsidRPr="00B57279" w:rsidRDefault="00EF081C" w:rsidP="00B57279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</w:p>
        </w:tc>
      </w:tr>
      <w:tr w:rsidR="00EF081C" w:rsidRPr="00B57279" w14:paraId="47BD069E" w14:textId="77777777">
        <w:trPr>
          <w:trHeight w:val="268"/>
        </w:trPr>
        <w:tc>
          <w:tcPr>
            <w:tcW w:w="4929" w:type="dxa"/>
          </w:tcPr>
          <w:p w14:paraId="36934D81" w14:textId="77777777" w:rsidR="00EF081C" w:rsidRPr="00B57279" w:rsidRDefault="0089394E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  <w:r w:rsidRPr="00B57279">
              <w:rPr>
                <w:rFonts w:ascii="Grandview Display" w:hAnsi="Grandview Display"/>
                <w:b/>
                <w:w w:val="90"/>
                <w:sz w:val="24"/>
                <w:szCs w:val="24"/>
              </w:rPr>
              <w:t>Pirkinio suma</w:t>
            </w:r>
          </w:p>
        </w:tc>
        <w:tc>
          <w:tcPr>
            <w:tcW w:w="4929" w:type="dxa"/>
          </w:tcPr>
          <w:p w14:paraId="4C111E1C" w14:textId="77777777" w:rsidR="00EF081C" w:rsidRPr="00B57279" w:rsidRDefault="00EF081C" w:rsidP="00B57279">
            <w:pPr>
              <w:pStyle w:val="TableParagraph"/>
              <w:spacing w:line="248" w:lineRule="exact"/>
              <w:rPr>
                <w:rFonts w:ascii="Grandview Display" w:hAnsi="Grandview Display"/>
                <w:b/>
                <w:w w:val="90"/>
                <w:sz w:val="24"/>
                <w:szCs w:val="24"/>
              </w:rPr>
            </w:pPr>
          </w:p>
        </w:tc>
      </w:tr>
    </w:tbl>
    <w:p w14:paraId="39B3AB33" w14:textId="77777777" w:rsidR="00EF081C" w:rsidRPr="00B57279" w:rsidRDefault="00EF081C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</w:p>
    <w:p w14:paraId="3CBB882A" w14:textId="77777777" w:rsidR="00EF081C" w:rsidRPr="00B57279" w:rsidRDefault="00EF081C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</w:p>
    <w:p w14:paraId="0163756C" w14:textId="77777777" w:rsidR="00EF081C" w:rsidRPr="00B57279" w:rsidRDefault="00EF081C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</w:p>
    <w:p w14:paraId="5F9C729F" w14:textId="77777777" w:rsidR="00EF081C" w:rsidRPr="00B57279" w:rsidRDefault="00000000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  <w:r>
        <w:rPr>
          <w:rFonts w:ascii="Grandview Display" w:hAnsi="Grandview Display"/>
          <w:b/>
          <w:w w:val="90"/>
          <w:sz w:val="24"/>
          <w:szCs w:val="24"/>
        </w:rPr>
        <w:pict w14:anchorId="7BF172F1">
          <v:group id="_x0000_s1027" style="position:absolute;left:0;text-align:left;margin-left:48.35pt;margin-top:16.4pt;width:494.05pt;height:89.95pt;z-index:-251659264;mso-wrap-distance-left:0;mso-wrap-distance-right:0;mso-position-horizontal-relative:page" coordorigin="967,328" coordsize="9881,1799">
            <v:line id="_x0000_s1032" style="position:absolute" from="977,678" to="10838,678" strokeweight=".48pt"/>
            <v:line id="_x0000_s1031" style="position:absolute" from="972,328" to="972,2126" strokeweight=".48pt"/>
            <v:line id="_x0000_s1030" style="position:absolute" from="977,2121" to="10838,2121" strokeweight=".48pt"/>
            <v:line id="_x0000_s1029" style="position:absolute" from="10843,328" to="10843,2126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72;top:332;width:9872;height:346" filled="f" strokeweight=".48pt">
              <v:textbox inset="0,0,0,0">
                <w:txbxContent>
                  <w:p w14:paraId="67171CC1" w14:textId="77777777" w:rsidR="00EF081C" w:rsidRPr="00562D79" w:rsidRDefault="0089394E">
                    <w:pPr>
                      <w:spacing w:before="2"/>
                      <w:ind w:left="103"/>
                      <w:rPr>
                        <w:rFonts w:ascii="Grandview Display" w:hAnsi="Grandview Display"/>
                        <w:b/>
                      </w:rPr>
                    </w:pPr>
                    <w:r w:rsidRPr="00562D79">
                      <w:rPr>
                        <w:rFonts w:ascii="Grandview Display" w:hAnsi="Grandview Display"/>
                        <w:b/>
                        <w:w w:val="95"/>
                      </w:rPr>
                      <w:t>Prekės(-ių) grąžinimo priežastis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FE6150F" w14:textId="77777777" w:rsidR="00EF081C" w:rsidRPr="00B57279" w:rsidRDefault="00EF081C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</w:p>
    <w:p w14:paraId="08C2907B" w14:textId="77777777" w:rsidR="00EF081C" w:rsidRPr="00B57279" w:rsidRDefault="00EF081C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</w:p>
    <w:p w14:paraId="13D6EDCC" w14:textId="77777777" w:rsidR="00EF081C" w:rsidRPr="00B57279" w:rsidRDefault="00EF081C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</w:p>
    <w:p w14:paraId="376D6328" w14:textId="77777777" w:rsidR="00EF081C" w:rsidRPr="00B57279" w:rsidRDefault="00EF081C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</w:p>
    <w:p w14:paraId="7A81CA46" w14:textId="77777777" w:rsidR="00EF081C" w:rsidRPr="00B57279" w:rsidRDefault="00EF081C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</w:p>
    <w:p w14:paraId="6039C9FA" w14:textId="77777777" w:rsidR="00EF081C" w:rsidRPr="00B57279" w:rsidRDefault="00EF081C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</w:p>
    <w:p w14:paraId="2406610D" w14:textId="77777777" w:rsidR="00EF081C" w:rsidRPr="00B57279" w:rsidRDefault="00000000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  <w:r>
        <w:rPr>
          <w:rFonts w:ascii="Grandview Display" w:hAnsi="Grandview Display"/>
          <w:b/>
          <w:w w:val="90"/>
          <w:sz w:val="24"/>
          <w:szCs w:val="24"/>
        </w:rPr>
        <w:pict w14:anchorId="78D38EB8">
          <v:line id="_x0000_s1026" style="position:absolute;left:0;text-align:left;z-index:-251658240;mso-wrap-distance-left:0;mso-wrap-distance-right:0;mso-position-horizontal-relative:page" from="54.45pt,11.5pt" to="313.95pt,11.5pt">
            <w10:wrap type="topAndBottom" anchorx="page"/>
          </v:line>
        </w:pict>
      </w:r>
    </w:p>
    <w:p w14:paraId="23C5F269" w14:textId="77777777" w:rsidR="00EF081C" w:rsidRPr="00B57279" w:rsidRDefault="0089394E" w:rsidP="00B57279">
      <w:pPr>
        <w:pStyle w:val="TableParagraph"/>
        <w:spacing w:line="248" w:lineRule="exact"/>
        <w:rPr>
          <w:rFonts w:ascii="Grandview Display" w:hAnsi="Grandview Display"/>
          <w:b/>
          <w:w w:val="90"/>
          <w:sz w:val="24"/>
          <w:szCs w:val="24"/>
        </w:rPr>
      </w:pPr>
      <w:r w:rsidRPr="00B57279">
        <w:rPr>
          <w:rFonts w:ascii="Grandview Display" w:hAnsi="Grandview Display"/>
          <w:b/>
          <w:w w:val="90"/>
          <w:sz w:val="24"/>
          <w:szCs w:val="24"/>
        </w:rPr>
        <w:t>(vardas, pavardė, parašas)</w:t>
      </w:r>
    </w:p>
    <w:sectPr w:rsidR="00EF081C" w:rsidRPr="00B57279">
      <w:type w:val="continuous"/>
      <w:pgSz w:w="11910" w:h="16840"/>
      <w:pgMar w:top="1380" w:right="9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81C"/>
    <w:rsid w:val="004C7451"/>
    <w:rsid w:val="00562D79"/>
    <w:rsid w:val="0089394E"/>
    <w:rsid w:val="009D3E3D"/>
    <w:rsid w:val="00B57279"/>
    <w:rsid w:val="00BA38EC"/>
    <w:rsid w:val="00E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788BCED"/>
  <w15:docId w15:val="{104304B3-7FB0-4F3A-B0B4-7CD927F4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9D3E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ateriolo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LTD PUPT LT100006337014</dc:creator>
  <cp:lastModifiedBy>Remigijus Balciunas</cp:lastModifiedBy>
  <cp:revision>7</cp:revision>
  <cp:lastPrinted>2019-03-12T11:55:00Z</cp:lastPrinted>
  <dcterms:created xsi:type="dcterms:W3CDTF">2019-03-12T11:52:00Z</dcterms:created>
  <dcterms:modified xsi:type="dcterms:W3CDTF">2026-03-09T15:26:00Z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2019-03-12T00:00:00Z</vt:filetime>
  </property>
</Properties>
</file>